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0CEC" w14:textId="77777777" w:rsidR="009A0928" w:rsidRPr="00CF7FAD" w:rsidRDefault="00961393">
      <w:pPr>
        <w:jc w:val="center"/>
        <w:rPr>
          <w:rFonts w:ascii="Times New Roman" w:eastAsia="Times New Roman" w:hAnsi="Times New Roman" w:cs="Times New Roman"/>
          <w:b/>
          <w:sz w:val="28"/>
          <w:szCs w:val="28"/>
          <w:lang w:val="vi"/>
        </w:rPr>
      </w:pPr>
      <w:bookmarkStart w:id="0" w:name="_GoBack"/>
      <w:bookmarkEnd w:id="0"/>
      <w:r>
        <w:rPr>
          <w:rFonts w:ascii="Times New Roman" w:eastAsia="Times New Roman" w:hAnsi="Times New Roman" w:cs="Times New Roman"/>
          <w:b/>
          <w:bCs/>
          <w:sz w:val="28"/>
          <w:szCs w:val="28"/>
          <w:lang w:val="vi"/>
        </w:rPr>
        <w:t>*Các chỗ trống trong câu lạc bộ được đăng ký trên cơ sở đến trước, phục vụ trước. Khi một câu lạc bộ đã có đủ số lượng, các em học sinh sẽ được xếp trong danh sách chờ*</w:t>
      </w:r>
    </w:p>
    <w:p w14:paraId="23CA95F9" w14:textId="77777777" w:rsidR="009A0928" w:rsidRPr="00CF7FAD" w:rsidRDefault="00961393">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Các Gia Đình Thomson- </w:t>
      </w:r>
    </w:p>
    <w:p w14:paraId="2DE83BF0" w14:textId="77777777" w:rsidR="009A0928" w:rsidRPr="00CF7FAD" w:rsidRDefault="009A0928">
      <w:pPr>
        <w:rPr>
          <w:rFonts w:ascii="Times New Roman" w:eastAsia="Times New Roman" w:hAnsi="Times New Roman" w:cs="Times New Roman"/>
          <w:sz w:val="24"/>
          <w:szCs w:val="24"/>
          <w:lang w:val="vi"/>
        </w:rPr>
      </w:pPr>
    </w:p>
    <w:p w14:paraId="41502ECB" w14:textId="77777777" w:rsidR="009A0928" w:rsidRPr="00CF7FAD" w:rsidRDefault="00961393">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ab/>
        <w:t xml:space="preserve">Năm nay Thomson được Sở Giáo Dục trao Quỹ Thế Kỷ 21, quỹ này cho phép chúng tôi cung cấp cho học sinh nhiều chương trình sau giờ học khác nhau trong năm nay, cùng hỗ trợ thêm cho các gia đình. Các câu lạc bộ sau giờ học sẽ hoạt động trong 4 "giai đoạn", thời gian của các giai đoạn được liệt kê dưới đây. </w:t>
      </w:r>
    </w:p>
    <w:p w14:paraId="3C1FFBF6" w14:textId="77777777" w:rsidR="009A0928" w:rsidRPr="00CF7FAD" w:rsidRDefault="00961393">
      <w:pPr>
        <w:rPr>
          <w:rFonts w:ascii="Times New Roman" w:eastAsia="Times New Roman" w:hAnsi="Times New Roman" w:cs="Times New Roman"/>
          <w:b/>
          <w:sz w:val="24"/>
          <w:szCs w:val="24"/>
          <w:u w:val="single"/>
          <w:lang w:val="vi"/>
        </w:rPr>
      </w:pPr>
      <w:r>
        <w:rPr>
          <w:rFonts w:ascii="Times New Roman" w:eastAsia="Times New Roman" w:hAnsi="Times New Roman" w:cs="Times New Roman"/>
          <w:b/>
          <w:bCs/>
          <w:sz w:val="24"/>
          <w:szCs w:val="24"/>
          <w:u w:val="single"/>
          <w:lang w:val="vi"/>
        </w:rPr>
        <w:t>Ngày của Các Giai Đoạn-</w:t>
      </w:r>
    </w:p>
    <w:p w14:paraId="3211DA85" w14:textId="77777777" w:rsidR="009A0928" w:rsidRPr="00CF7FAD" w:rsidRDefault="00961393">
      <w:pPr>
        <w:numPr>
          <w:ilvl w:val="0"/>
          <w:numId w:val="1"/>
        </w:numPr>
        <w:spacing w:after="0"/>
        <w:contextualSpacing/>
        <w:rPr>
          <w:b/>
          <w:strike/>
          <w:sz w:val="24"/>
          <w:szCs w:val="24"/>
          <w:lang w:val="vi"/>
        </w:rPr>
      </w:pPr>
      <w:r>
        <w:rPr>
          <w:rFonts w:ascii="Times New Roman" w:eastAsia="Times New Roman" w:hAnsi="Times New Roman" w:cs="Times New Roman"/>
          <w:strike/>
          <w:sz w:val="24"/>
          <w:szCs w:val="24"/>
          <w:lang w:val="vi"/>
        </w:rPr>
        <w:t xml:space="preserve">Giai Đoạn 1 - 27 tháng Tám - 19 tháng Mười. (Hạn nộp đơn là ngày 22 tháng 8) </w:t>
      </w:r>
    </w:p>
    <w:p w14:paraId="71F8E519" w14:textId="77777777" w:rsidR="009A0928" w:rsidRPr="00CF7FAD" w:rsidRDefault="00961393">
      <w:pPr>
        <w:numPr>
          <w:ilvl w:val="0"/>
          <w:numId w:val="1"/>
        </w:numPr>
        <w:spacing w:after="0"/>
        <w:contextualSpacing/>
        <w:rPr>
          <w:b/>
          <w:sz w:val="24"/>
          <w:szCs w:val="24"/>
          <w:lang w:val="vi"/>
        </w:rPr>
      </w:pPr>
      <w:r>
        <w:rPr>
          <w:rFonts w:ascii="Times New Roman" w:eastAsia="Times New Roman" w:hAnsi="Times New Roman" w:cs="Times New Roman"/>
          <w:sz w:val="24"/>
          <w:szCs w:val="24"/>
          <w:lang w:val="vi"/>
        </w:rPr>
        <w:t>Giai Đoạn 2 - 22 tháng Mười - 20 tháng Mười Hai (Hạn nộp đơn 17 tháng 10)</w:t>
      </w:r>
    </w:p>
    <w:p w14:paraId="7479E68A" w14:textId="77777777" w:rsidR="009A0928" w:rsidRPr="00CF7FAD" w:rsidRDefault="00961393">
      <w:pPr>
        <w:numPr>
          <w:ilvl w:val="0"/>
          <w:numId w:val="1"/>
        </w:numPr>
        <w:spacing w:after="0"/>
        <w:contextualSpacing/>
        <w:rPr>
          <w:b/>
          <w:sz w:val="24"/>
          <w:szCs w:val="24"/>
          <w:lang w:val="vi"/>
        </w:rPr>
      </w:pPr>
      <w:r>
        <w:rPr>
          <w:rFonts w:ascii="Times New Roman" w:eastAsia="Times New Roman" w:hAnsi="Times New Roman" w:cs="Times New Roman"/>
          <w:sz w:val="24"/>
          <w:szCs w:val="24"/>
          <w:lang w:val="vi"/>
        </w:rPr>
        <w:t xml:space="preserve">Giai Đoạn 3 - 14 tháng Một - 8 tháng Ba. (Hạn nộp đơn ngày 9 tháng 1) </w:t>
      </w:r>
    </w:p>
    <w:p w14:paraId="038E4315" w14:textId="77777777" w:rsidR="009A0928" w:rsidRPr="00CF7FAD" w:rsidRDefault="00961393">
      <w:pPr>
        <w:numPr>
          <w:ilvl w:val="0"/>
          <w:numId w:val="1"/>
        </w:numPr>
        <w:contextualSpacing/>
        <w:rPr>
          <w:b/>
          <w:sz w:val="24"/>
          <w:szCs w:val="24"/>
          <w:lang w:val="vi"/>
        </w:rPr>
      </w:pPr>
      <w:r>
        <w:rPr>
          <w:rFonts w:ascii="Times New Roman" w:eastAsia="Times New Roman" w:hAnsi="Times New Roman" w:cs="Times New Roman"/>
          <w:sz w:val="24"/>
          <w:szCs w:val="24"/>
          <w:lang w:val="vi"/>
        </w:rPr>
        <w:t xml:space="preserve">Giai Đoạn 4 - 11 tháng Ba - 10 tháng Năm. (Hạn nộp đơn ngày 6 tháng 3)  </w:t>
      </w:r>
    </w:p>
    <w:p w14:paraId="03B0355B" w14:textId="77777777" w:rsidR="009A0928" w:rsidRPr="00CF7FAD" w:rsidRDefault="009A0928">
      <w:pPr>
        <w:rPr>
          <w:rFonts w:ascii="Times New Roman" w:eastAsia="Times New Roman" w:hAnsi="Times New Roman" w:cs="Times New Roman"/>
          <w:b/>
          <w:sz w:val="24"/>
          <w:szCs w:val="24"/>
          <w:u w:val="single"/>
          <w:lang w:val="vi"/>
        </w:rPr>
      </w:pPr>
    </w:p>
    <w:p w14:paraId="19FB846E" w14:textId="77777777" w:rsidR="009A0928" w:rsidRPr="00CF7FAD" w:rsidRDefault="00961393">
      <w:pPr>
        <w:rPr>
          <w:rFonts w:ascii="Times New Roman" w:eastAsia="Times New Roman" w:hAnsi="Times New Roman" w:cs="Times New Roman"/>
          <w:b/>
          <w:sz w:val="24"/>
          <w:szCs w:val="24"/>
          <w:u w:val="single"/>
          <w:lang w:val="vi"/>
        </w:rPr>
      </w:pPr>
      <w:r>
        <w:rPr>
          <w:rFonts w:ascii="Times New Roman" w:eastAsia="Times New Roman" w:hAnsi="Times New Roman" w:cs="Times New Roman"/>
          <w:b/>
          <w:bCs/>
          <w:sz w:val="24"/>
          <w:szCs w:val="24"/>
          <w:u w:val="single"/>
          <w:lang w:val="vi"/>
        </w:rPr>
        <w:t>Đăng Ký Câu Lạc Bộ-</w:t>
      </w:r>
    </w:p>
    <w:p w14:paraId="6114356B" w14:textId="77777777" w:rsidR="009A0928" w:rsidRPr="00CF7FAD" w:rsidRDefault="00961393">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Các em học sinh có nguyện vọng tham gia các câu lạc bộ sau giờ học sẽ cần điền vào một đơn lựa chọn và gửi lại cho giáo viên của các em hoặc văn phòng tiếp đón muộn nhất vào thứ Tư trước tuần câu lạc bộ bắt đầu. Sau đó, các em học sinh sẽ nhận được một lá thư nêu rõ việc các em đã được chấp nhận vào câu lạc bộ, cùng một gói đăng ký (thông tin liên hệ cha (mẹ)/người giám hộ, thông tin y khoa...) </w:t>
      </w:r>
      <w:r>
        <w:rPr>
          <w:rFonts w:ascii="Times New Roman" w:eastAsia="Times New Roman" w:hAnsi="Times New Roman" w:cs="Times New Roman"/>
          <w:b/>
          <w:bCs/>
          <w:sz w:val="24"/>
          <w:szCs w:val="24"/>
          <w:lang w:val="vi"/>
        </w:rPr>
        <w:t>phải được điền và gửi lại để học sinh có thể tham gia.</w:t>
      </w:r>
      <w:r>
        <w:rPr>
          <w:rFonts w:ascii="Times New Roman" w:eastAsia="Times New Roman" w:hAnsi="Times New Roman" w:cs="Times New Roman"/>
          <w:sz w:val="24"/>
          <w:szCs w:val="24"/>
          <w:lang w:val="vi"/>
        </w:rPr>
        <w:t xml:space="preserve"> Gói thông tin này chỉ cần điền một năm một lần. Các câu lạc bộ sẽ được đăng ký trên cơ sở đến trước phục vụ trước, nếu một câu lạc bộ đã có đủ số lượng, các em học sinh sẽ được xếp trong danh sách chờ* Các em học sinh có thể tiếp tục đăng ký tham gia câu lạc bộ cho đến tuần thứ tư của mỗi giai đoạn. </w:t>
      </w:r>
    </w:p>
    <w:p w14:paraId="5F523252" w14:textId="77777777" w:rsidR="009A0928" w:rsidRPr="00CF7FAD" w:rsidRDefault="009A0928">
      <w:pPr>
        <w:rPr>
          <w:rFonts w:ascii="Times New Roman" w:eastAsia="Times New Roman" w:hAnsi="Times New Roman" w:cs="Times New Roman"/>
          <w:sz w:val="24"/>
          <w:szCs w:val="24"/>
          <w:lang w:val="vi"/>
        </w:rPr>
      </w:pPr>
    </w:p>
    <w:p w14:paraId="6F615591" w14:textId="77777777" w:rsidR="009A0928" w:rsidRPr="00CF7FAD" w:rsidRDefault="009A0928">
      <w:pPr>
        <w:rPr>
          <w:rFonts w:ascii="Times New Roman" w:eastAsia="Times New Roman" w:hAnsi="Times New Roman" w:cs="Times New Roman"/>
          <w:b/>
          <w:sz w:val="24"/>
          <w:szCs w:val="24"/>
          <w:u w:val="single"/>
          <w:lang w:val="vi"/>
        </w:rPr>
      </w:pPr>
    </w:p>
    <w:p w14:paraId="041C9D75" w14:textId="77777777" w:rsidR="009A0928" w:rsidRPr="00CF7FAD" w:rsidRDefault="00961393">
      <w:pPr>
        <w:rPr>
          <w:rFonts w:ascii="Times New Roman" w:eastAsia="Times New Roman" w:hAnsi="Times New Roman" w:cs="Times New Roman"/>
          <w:b/>
          <w:sz w:val="24"/>
          <w:szCs w:val="24"/>
          <w:u w:val="single"/>
          <w:lang w:val="vi"/>
        </w:rPr>
      </w:pPr>
      <w:r>
        <w:rPr>
          <w:rFonts w:ascii="Times New Roman" w:eastAsia="Times New Roman" w:hAnsi="Times New Roman" w:cs="Times New Roman"/>
          <w:b/>
          <w:bCs/>
          <w:sz w:val="24"/>
          <w:szCs w:val="24"/>
          <w:u w:val="single"/>
          <w:lang w:val="vi"/>
        </w:rPr>
        <w:t xml:space="preserve">Rời Câu Lạc Bộ- </w:t>
      </w:r>
    </w:p>
    <w:p w14:paraId="58D135B1" w14:textId="77777777" w:rsidR="009A0928" w:rsidRPr="00CF7FAD" w:rsidRDefault="00961393">
      <w:pPr>
        <w:rPr>
          <w:rFonts w:ascii="Times New Roman" w:eastAsia="Times New Roman" w:hAnsi="Times New Roman" w:cs="Times New Roman"/>
          <w:b/>
          <w:sz w:val="28"/>
          <w:szCs w:val="28"/>
          <w:lang w:val="vi"/>
        </w:rPr>
      </w:pPr>
      <w:r>
        <w:rPr>
          <w:rFonts w:ascii="Times New Roman" w:eastAsia="Times New Roman" w:hAnsi="Times New Roman" w:cs="Times New Roman"/>
          <w:sz w:val="24"/>
          <w:szCs w:val="24"/>
          <w:lang w:val="vi"/>
        </w:rPr>
        <w:t xml:space="preserve">Hầu hết các câu lạc bộ (trừ các trường hợp được lưu ý khác) sẽ hoạt động từ 2:45-3:45. Các em học sinh sẽ được cho nghỉ khỏi lớp học, sau đó đến thẳng phòng tập thể dục, nơi các em sẽ được cấp một món ăn nhẹ trước khi câu lạc bộ bắt đầu. Các câu lạc bộ sẽ nghỉ và đưa các em ở trước cửa trường vào lúc 3:45 chiều. Xin hãy đảm bảo rằng một người đến đón được ủy quyền sẽ có mặt để đón học sinh lúc 3:45 chiều. Quý vị phụ huynh/người giám hộ phải đậu xe và trực tiếp đến đăng ký cho học sinh rời khỏi </w:t>
      </w:r>
      <w:r>
        <w:rPr>
          <w:rFonts w:ascii="Times New Roman" w:eastAsia="Times New Roman" w:hAnsi="Times New Roman" w:cs="Times New Roman"/>
          <w:sz w:val="24"/>
          <w:szCs w:val="24"/>
          <w:u w:val="single"/>
          <w:lang w:val="vi"/>
        </w:rPr>
        <w:t xml:space="preserve">ít nhất </w:t>
      </w:r>
      <w:r>
        <w:rPr>
          <w:rFonts w:ascii="Times New Roman" w:eastAsia="Times New Roman" w:hAnsi="Times New Roman" w:cs="Times New Roman"/>
          <w:sz w:val="24"/>
          <w:szCs w:val="24"/>
          <w:lang w:val="vi"/>
        </w:rPr>
        <w:t xml:space="preserve">trong hai tuần đầu tiên của câu lạc bộ. </w:t>
      </w:r>
    </w:p>
    <w:sectPr w:rsidR="009A0928" w:rsidRPr="00CF7FAD" w:rsidSect="00CF7FAD">
      <w:headerReference w:type="default" r:id="rId7"/>
      <w:pgSz w:w="12240" w:h="15840"/>
      <w:pgMar w:top="27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4C1A" w14:textId="77777777" w:rsidR="002A3B41" w:rsidRDefault="002A3B41">
      <w:pPr>
        <w:spacing w:after="0" w:line="240" w:lineRule="auto"/>
      </w:pPr>
      <w:r>
        <w:separator/>
      </w:r>
    </w:p>
  </w:endnote>
  <w:endnote w:type="continuationSeparator" w:id="0">
    <w:p w14:paraId="287AB62E" w14:textId="77777777" w:rsidR="002A3B41" w:rsidRDefault="002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F032" w14:textId="77777777" w:rsidR="002A3B41" w:rsidRDefault="002A3B41">
      <w:pPr>
        <w:spacing w:after="0" w:line="240" w:lineRule="auto"/>
      </w:pPr>
      <w:r>
        <w:separator/>
      </w:r>
    </w:p>
  </w:footnote>
  <w:footnote w:type="continuationSeparator" w:id="0">
    <w:p w14:paraId="161B76EA" w14:textId="77777777" w:rsidR="002A3B41" w:rsidRDefault="002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DA68" w14:textId="77777777" w:rsidR="009A0928" w:rsidRDefault="0096139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6B1ED7F" wp14:editId="12F0E087">
          <wp:extent cx="488950" cy="574040"/>
          <wp:effectExtent l="0" t="0" r="0" b="0"/>
          <wp:docPr id="11" name="image3.jpg" descr="paw"/>
          <wp:cNvGraphicFramePr/>
          <a:graphic xmlns:a="http://schemas.openxmlformats.org/drawingml/2006/main">
            <a:graphicData uri="http://schemas.openxmlformats.org/drawingml/2006/picture">
              <pic:pic xmlns:pic="http://schemas.openxmlformats.org/drawingml/2006/picture">
                <pic:nvPicPr>
                  <pic:cNvPr id="0" name="image3.jpg" descr="paw"/>
                  <pic:cNvPicPr preferRelativeResize="0"/>
                </pic:nvPicPr>
                <pic:blipFill>
                  <a:blip r:embed="rId1"/>
                  <a:srcRect/>
                  <a:stretch>
                    <a:fillRect/>
                  </a:stretch>
                </pic:blipFill>
                <pic:spPr>
                  <a:xfrm>
                    <a:off x="0" y="0"/>
                    <a:ext cx="488950" cy="574040"/>
                  </a:xfrm>
                  <a:prstGeom prst="rect">
                    <a:avLst/>
                  </a:prstGeom>
                  <a:ln/>
                </pic:spPr>
              </pic:pic>
            </a:graphicData>
          </a:graphic>
        </wp:inline>
      </w:drawing>
    </w:r>
    <w:r>
      <w:rPr>
        <w:color w:val="000000"/>
        <w:lang w:val="vi"/>
      </w:rPr>
      <w:tab/>
    </w:r>
    <w:r>
      <w:rPr>
        <w:color w:val="000000"/>
        <w:lang w:val="vi"/>
      </w:rPr>
      <w:tab/>
    </w:r>
    <w:r>
      <w:rPr>
        <w:noProof/>
        <w:color w:val="000000"/>
      </w:rPr>
      <w:drawing>
        <wp:inline distT="0" distB="0" distL="0" distR="0" wp14:anchorId="3DE26825" wp14:editId="31C229C3">
          <wp:extent cx="1733632" cy="478300"/>
          <wp:effectExtent l="0" t="0" r="0" b="0"/>
          <wp:docPr id="12" name="image4.png" descr="https://lh3.googleusercontent.com/EivQlNzm2_yKjkEGtV8KPOq7dgPTho9o6izC6yHb82z_Ts_n7mcSP5NA4PXO2txIenyCJWjxhpQsUWZnMbhaqwOfIqnTmvYNf7z0jFAtHaNNMksL0iBkxM77ORj0t7S-jyBSP47VshdggfD1yg"/>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EivQlNzm2_yKjkEGtV8KPOq7dgPTho9o6izC6yHb82z_Ts_n7mcSP5NA4PXO2txIenyCJWjxhpQsUWZnMbhaqwOfIqnTmvYNf7z0jFAtHaNNMksL0iBkxM77ORj0t7S-jyBSP47VshdggfD1yg"/>
                  <pic:cNvPicPr preferRelativeResize="0"/>
                </pic:nvPicPr>
                <pic:blipFill>
                  <a:blip r:embed="rId2"/>
                  <a:srcRect/>
                  <a:stretch>
                    <a:fillRect/>
                  </a:stretch>
                </pic:blipFill>
                <pic:spPr>
                  <a:xfrm>
                    <a:off x="0" y="0"/>
                    <a:ext cx="1733632" cy="478300"/>
                  </a:xfrm>
                  <a:prstGeom prst="rect">
                    <a:avLst/>
                  </a:prstGeom>
                  <a:ln/>
                </pic:spPr>
              </pic:pic>
            </a:graphicData>
          </a:graphic>
        </wp:inline>
      </w:drawing>
    </w:r>
  </w:p>
  <w:p w14:paraId="5F1F9674" w14:textId="77777777" w:rsidR="009A0928" w:rsidRDefault="009A09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7634"/>
    <w:multiLevelType w:val="multilevel"/>
    <w:tmpl w:val="1688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28"/>
    <w:rsid w:val="00100634"/>
    <w:rsid w:val="002A3B41"/>
    <w:rsid w:val="00417265"/>
    <w:rsid w:val="00553E91"/>
    <w:rsid w:val="00961393"/>
    <w:rsid w:val="009A0928"/>
    <w:rsid w:val="00CF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D18C"/>
  <w15:docId w15:val="{8A5CF2AC-5282-4629-A27E-957BB57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F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AD"/>
  </w:style>
  <w:style w:type="paragraph" w:styleId="Footer">
    <w:name w:val="footer"/>
    <w:basedOn w:val="Normal"/>
    <w:link w:val="FooterChar"/>
    <w:uiPriority w:val="99"/>
    <w:unhideWhenUsed/>
    <w:rsid w:val="00CF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Theresa</dc:creator>
  <cp:lastModifiedBy>Healey Katie</cp:lastModifiedBy>
  <cp:revision>2</cp:revision>
  <cp:lastPrinted>2018-10-05T14:18:00Z</cp:lastPrinted>
  <dcterms:created xsi:type="dcterms:W3CDTF">2018-10-17T15:20:00Z</dcterms:created>
  <dcterms:modified xsi:type="dcterms:W3CDTF">2018-10-17T15:20:00Z</dcterms:modified>
</cp:coreProperties>
</file>